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05" w:rsidRPr="008E7947" w:rsidRDefault="00A55A05" w:rsidP="00A55A05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E7947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F67996" w:rsidRPr="003559A3" w:rsidRDefault="00A55A05" w:rsidP="003559A3">
      <w:pPr>
        <w:tabs>
          <w:tab w:val="left" w:pos="6804"/>
          <w:tab w:val="left" w:pos="694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3C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Администрации Железнодорожного внутригородского </w:t>
      </w:r>
      <w:r w:rsidRPr="006948A5">
        <w:rPr>
          <w:rStyle w:val="a3"/>
          <w:rFonts w:ascii="Times New Roman" w:hAnsi="Times New Roman" w:cs="Times New Roman"/>
          <w:b w:val="0"/>
          <w:sz w:val="28"/>
          <w:szCs w:val="28"/>
        </w:rPr>
        <w:t>района городского округа Самара</w:t>
      </w:r>
      <w:r w:rsidRPr="006948A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3559A3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="003559A3" w:rsidRPr="003559A3">
        <w:rPr>
          <w:rFonts w:ascii="Times New Roman" w:hAnsi="Times New Roman"/>
          <w:sz w:val="28"/>
          <w:szCs w:val="28"/>
          <w:lang w:eastAsia="ru-RU"/>
        </w:rPr>
        <w:t>О внесении изменений в отдельные муниципальные правовые акты Железнодорожного внутригородского района городского округа Самара</w:t>
      </w:r>
      <w:r w:rsidR="00A02E5F" w:rsidRPr="003559A3">
        <w:rPr>
          <w:rStyle w:val="FontStyle25"/>
          <w:sz w:val="28"/>
          <w:szCs w:val="28"/>
        </w:rPr>
        <w:t>»</w:t>
      </w:r>
    </w:p>
    <w:bookmarkEnd w:id="0"/>
    <w:p w:rsidR="00817E74" w:rsidRPr="00A02E5F" w:rsidRDefault="00817E74" w:rsidP="00F67996">
      <w:pPr>
        <w:tabs>
          <w:tab w:val="left" w:pos="6804"/>
          <w:tab w:val="left" w:pos="6946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17E74" w:rsidRPr="009C43BF" w:rsidRDefault="00817E74" w:rsidP="00623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A05" w:rsidRPr="009C43BF" w:rsidRDefault="00F6183A" w:rsidP="009C43BF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C4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5A05" w:rsidRPr="009C43BF">
        <w:rPr>
          <w:rFonts w:ascii="Times New Roman" w:hAnsi="Times New Roman" w:cs="Times New Roman"/>
          <w:sz w:val="28"/>
          <w:szCs w:val="28"/>
        </w:rPr>
        <w:t>В соответствии со статьей 13 Федерального закона от</w:t>
      </w:r>
      <w:r w:rsidR="002D3B45" w:rsidRPr="009C43BF">
        <w:rPr>
          <w:rFonts w:ascii="Times New Roman" w:hAnsi="Times New Roman" w:cs="Times New Roman"/>
          <w:sz w:val="28"/>
          <w:szCs w:val="28"/>
        </w:rPr>
        <w:t xml:space="preserve"> 27.07.2010 </w:t>
      </w:r>
      <w:r w:rsidR="00A55A05" w:rsidRPr="009C43BF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A55A05" w:rsidRPr="009C43BF">
        <w:rPr>
          <w:rStyle w:val="a3"/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Железнодорожного внутригородского района городского округа Самара</w:t>
      </w:r>
      <w:r w:rsidR="00A55A05" w:rsidRPr="009C43B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3559A3" w:rsidRPr="003559A3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="003559A3" w:rsidRPr="003559A3">
        <w:rPr>
          <w:rFonts w:ascii="Times New Roman" w:hAnsi="Times New Roman"/>
          <w:sz w:val="28"/>
          <w:szCs w:val="28"/>
          <w:lang w:eastAsia="ru-RU"/>
        </w:rPr>
        <w:t>О внесении изменений в отдельные муниципальные правовые акты Железнодорожного внутригородского района городского округа Самара</w:t>
      </w:r>
      <w:r w:rsidR="003559A3" w:rsidRPr="003559A3">
        <w:rPr>
          <w:rStyle w:val="FontStyle25"/>
          <w:sz w:val="28"/>
          <w:szCs w:val="28"/>
        </w:rPr>
        <w:t>»</w:t>
      </w:r>
      <w:r w:rsidR="009C43B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55A05" w:rsidRPr="009C43BF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сайте.  </w:t>
      </w:r>
    </w:p>
    <w:p w:rsidR="00A55A05" w:rsidRPr="001C59EA" w:rsidRDefault="00A55A05" w:rsidP="002D3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проекта </w:t>
      </w:r>
      <w:r w:rsidR="003559A3">
        <w:rPr>
          <w:rFonts w:ascii="Times New Roman" w:hAnsi="Times New Roman" w:cs="Times New Roman"/>
          <w:sz w:val="28"/>
          <w:szCs w:val="28"/>
        </w:rPr>
        <w:t>04.12</w:t>
      </w:r>
      <w:r w:rsidR="002D3B45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A05" w:rsidRPr="001C59EA" w:rsidRDefault="00A55A05" w:rsidP="002D3B45">
      <w:pPr>
        <w:pStyle w:val="a4"/>
        <w:ind w:firstLine="708"/>
        <w:jc w:val="both"/>
        <w:rPr>
          <w:sz w:val="28"/>
          <w:szCs w:val="28"/>
        </w:rPr>
      </w:pPr>
      <w:r w:rsidRPr="001C59EA">
        <w:rPr>
          <w:sz w:val="28"/>
          <w:szCs w:val="28"/>
        </w:rPr>
        <w:t xml:space="preserve">Срок проведения независимой экспертизы: с </w:t>
      </w:r>
      <w:proofErr w:type="gramStart"/>
      <w:r w:rsidR="003559A3">
        <w:rPr>
          <w:sz w:val="28"/>
          <w:szCs w:val="28"/>
        </w:rPr>
        <w:t>04.12</w:t>
      </w:r>
      <w:r w:rsidR="002D3B45">
        <w:rPr>
          <w:sz w:val="28"/>
          <w:szCs w:val="28"/>
        </w:rPr>
        <w:t>.2020</w:t>
      </w:r>
      <w:r w:rsidRPr="001C59EA">
        <w:rPr>
          <w:sz w:val="28"/>
          <w:szCs w:val="28"/>
        </w:rPr>
        <w:t xml:space="preserve">  по</w:t>
      </w:r>
      <w:proofErr w:type="gramEnd"/>
      <w:r w:rsidRPr="001C59EA">
        <w:rPr>
          <w:sz w:val="28"/>
          <w:szCs w:val="28"/>
        </w:rPr>
        <w:t xml:space="preserve"> </w:t>
      </w:r>
      <w:r w:rsidR="003559A3">
        <w:rPr>
          <w:sz w:val="28"/>
          <w:szCs w:val="28"/>
        </w:rPr>
        <w:t>20.12</w:t>
      </w:r>
      <w:r w:rsidR="002D3B45">
        <w:rPr>
          <w:sz w:val="28"/>
          <w:szCs w:val="28"/>
        </w:rPr>
        <w:t>.2020</w:t>
      </w:r>
      <w:r w:rsidR="00491621">
        <w:rPr>
          <w:sz w:val="28"/>
          <w:szCs w:val="28"/>
        </w:rPr>
        <w:t xml:space="preserve"> включительно</w:t>
      </w:r>
      <w:r w:rsidRPr="001C59EA">
        <w:rPr>
          <w:sz w:val="28"/>
          <w:szCs w:val="28"/>
        </w:rPr>
        <w:t>.</w:t>
      </w:r>
    </w:p>
    <w:p w:rsidR="00A55A05" w:rsidRDefault="00A55A05" w:rsidP="00A55A05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1C59EA">
        <w:rPr>
          <w:sz w:val="28"/>
          <w:szCs w:val="28"/>
        </w:rPr>
        <w:t xml:space="preserve">Заключения, составленные по результатам независимой экспертизы проекта постановления, просим </w:t>
      </w:r>
      <w:r w:rsidRPr="001C59EA">
        <w:rPr>
          <w:color w:val="000000" w:themeColor="text1"/>
          <w:sz w:val="28"/>
          <w:szCs w:val="28"/>
        </w:rPr>
        <w:t>направлять в письменном виде в Администрацию Железнодорожного внутригородского района городского округа Самара по адресу: 443030,</w:t>
      </w:r>
      <w:r>
        <w:rPr>
          <w:color w:val="000000" w:themeColor="text1"/>
          <w:sz w:val="28"/>
          <w:szCs w:val="28"/>
        </w:rPr>
        <w:t xml:space="preserve"> </w:t>
      </w:r>
      <w:r w:rsidRPr="001C59EA">
        <w:rPr>
          <w:color w:val="000000" w:themeColor="text1"/>
          <w:sz w:val="28"/>
          <w:szCs w:val="28"/>
        </w:rPr>
        <w:t xml:space="preserve">г. Самара, ул. Урицкого, 21, а также </w:t>
      </w:r>
      <w:r>
        <w:rPr>
          <w:color w:val="000000" w:themeColor="text1"/>
          <w:sz w:val="28"/>
          <w:szCs w:val="28"/>
        </w:rPr>
        <w:t>по адресу электронной почты</w:t>
      </w:r>
      <w:r w:rsidRPr="001C59EA">
        <w:rPr>
          <w:color w:val="000000" w:themeColor="text1"/>
          <w:sz w:val="28"/>
          <w:szCs w:val="28"/>
        </w:rPr>
        <w:t xml:space="preserve">: </w:t>
      </w:r>
      <w:hyperlink r:id="rId4" w:history="1"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admgel</w:t>
        </w:r>
        <w:r w:rsidRPr="001C59EA">
          <w:rPr>
            <w:rStyle w:val="a5"/>
            <w:color w:val="000000" w:themeColor="text1"/>
            <w:sz w:val="28"/>
            <w:szCs w:val="28"/>
          </w:rPr>
          <w:t>@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samadm</w:t>
        </w:r>
        <w:r w:rsidRPr="001C59EA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1C59EA">
        <w:rPr>
          <w:color w:val="000000" w:themeColor="text1"/>
          <w:sz w:val="28"/>
          <w:szCs w:val="28"/>
        </w:rPr>
        <w:t>.</w:t>
      </w:r>
    </w:p>
    <w:p w:rsidR="00817E74" w:rsidRDefault="00817E74" w:rsidP="00A55A05">
      <w:pPr>
        <w:pStyle w:val="a4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4269"/>
      </w:tblGrid>
      <w:tr w:rsidR="00A55A05" w:rsidRPr="00E80EFE" w:rsidTr="00025A84">
        <w:tc>
          <w:tcPr>
            <w:tcW w:w="5086" w:type="dxa"/>
          </w:tcPr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3559A3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="00A55A05" w:rsidRPr="00E80EFE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55A05" w:rsidRPr="00E80EFE">
              <w:rPr>
                <w:rFonts w:ascii="Times New Roman" w:hAnsi="Times New Roman"/>
                <w:sz w:val="28"/>
                <w:szCs w:val="28"/>
              </w:rPr>
              <w:t xml:space="preserve"> отдела </w:t>
            </w:r>
            <w:r w:rsidR="004D705C">
              <w:rPr>
                <w:rFonts w:ascii="Times New Roman" w:hAnsi="Times New Roman"/>
                <w:sz w:val="28"/>
                <w:szCs w:val="28"/>
              </w:rPr>
              <w:t xml:space="preserve">архитектуры </w:t>
            </w:r>
            <w:r w:rsidR="00A55A05" w:rsidRPr="00E80EF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Железнодорожного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269" w:type="dxa"/>
          </w:tcPr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4D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3559A3">
              <w:rPr>
                <w:rFonts w:ascii="Times New Roman" w:hAnsi="Times New Roman"/>
                <w:sz w:val="28"/>
                <w:szCs w:val="28"/>
              </w:rPr>
              <w:t>Е.В. Саушкина</w:t>
            </w:r>
          </w:p>
        </w:tc>
      </w:tr>
    </w:tbl>
    <w:p w:rsidR="00A55A05" w:rsidRPr="0088048A" w:rsidRDefault="00A55A05" w:rsidP="00A55A05">
      <w:pPr>
        <w:pStyle w:val="a4"/>
        <w:spacing w:line="360" w:lineRule="auto"/>
        <w:jc w:val="both"/>
        <w:rPr>
          <w:sz w:val="28"/>
          <w:szCs w:val="28"/>
        </w:rPr>
      </w:pPr>
    </w:p>
    <w:p w:rsidR="00A55A05" w:rsidRDefault="00A55A05" w:rsidP="00A55A05"/>
    <w:p w:rsidR="003E7211" w:rsidRDefault="00D43446" w:rsidP="00A55A05">
      <w:pPr>
        <w:pStyle w:val="a4"/>
        <w:jc w:val="both"/>
      </w:pPr>
    </w:p>
    <w:sectPr w:rsidR="003E7211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05"/>
    <w:rsid w:val="0006658D"/>
    <w:rsid w:val="001251C9"/>
    <w:rsid w:val="00200ACE"/>
    <w:rsid w:val="00276250"/>
    <w:rsid w:val="002D3B45"/>
    <w:rsid w:val="00315B32"/>
    <w:rsid w:val="003559A3"/>
    <w:rsid w:val="003F22C0"/>
    <w:rsid w:val="00491621"/>
    <w:rsid w:val="004B5480"/>
    <w:rsid w:val="004D705C"/>
    <w:rsid w:val="00623C59"/>
    <w:rsid w:val="00640021"/>
    <w:rsid w:val="006948A5"/>
    <w:rsid w:val="00817E74"/>
    <w:rsid w:val="008760DE"/>
    <w:rsid w:val="008B1C5B"/>
    <w:rsid w:val="009C43BF"/>
    <w:rsid w:val="00A02E5F"/>
    <w:rsid w:val="00A55A05"/>
    <w:rsid w:val="00A65B38"/>
    <w:rsid w:val="00A83C30"/>
    <w:rsid w:val="00A95365"/>
    <w:rsid w:val="00C07A2B"/>
    <w:rsid w:val="00C95838"/>
    <w:rsid w:val="00D43446"/>
    <w:rsid w:val="00EA05F4"/>
    <w:rsid w:val="00EB1AFB"/>
    <w:rsid w:val="00F6183A"/>
    <w:rsid w:val="00F67996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8CD64-1D4B-442F-8786-F2C342E9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A05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A55A05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5A05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A55A05"/>
    <w:rPr>
      <w:b/>
      <w:bCs/>
    </w:rPr>
  </w:style>
  <w:style w:type="paragraph" w:styleId="a4">
    <w:name w:val="Normal (Web)"/>
    <w:basedOn w:val="a"/>
    <w:uiPriority w:val="99"/>
    <w:semiHidden/>
    <w:rsid w:val="00A55A0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5A05"/>
    <w:rPr>
      <w:color w:val="0000FF" w:themeColor="hyperlink"/>
      <w:u w:val="single"/>
    </w:rPr>
  </w:style>
  <w:style w:type="paragraph" w:styleId="3">
    <w:name w:val="Body Text 3"/>
    <w:basedOn w:val="a"/>
    <w:link w:val="30"/>
    <w:rsid w:val="00EA05F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EA05F4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FontStyle25">
    <w:name w:val="Font Style25"/>
    <w:uiPriority w:val="99"/>
    <w:rsid w:val="002D3B4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Курилин Евгений Владимирович</cp:lastModifiedBy>
  <cp:revision>2</cp:revision>
  <dcterms:created xsi:type="dcterms:W3CDTF">2020-12-04T13:22:00Z</dcterms:created>
  <dcterms:modified xsi:type="dcterms:W3CDTF">2020-12-04T13:22:00Z</dcterms:modified>
</cp:coreProperties>
</file>